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п.20 г), п. 23 б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объеме фактического полезного отпуска электроэнергии,      </w:t>
      </w:r>
    </w:p>
    <w:p w:rsidR="00980E13" w:rsidRDefault="0043228E" w:rsidP="00980E13">
      <w:pPr>
        <w:ind w:left="567" w:firstLine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май</w:t>
      </w:r>
      <w:bookmarkStart w:id="0" w:name="_GoBack"/>
      <w:bookmarkEnd w:id="0"/>
      <w:r w:rsidR="00980E13">
        <w:rPr>
          <w:b/>
          <w:sz w:val="26"/>
          <w:szCs w:val="26"/>
        </w:rPr>
        <w:t xml:space="preserve"> 2017 год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121"/>
        <w:gridCol w:w="1832"/>
        <w:gridCol w:w="1300"/>
        <w:gridCol w:w="1926"/>
        <w:gridCol w:w="1276"/>
      </w:tblGrid>
      <w:tr w:rsidR="00980E13" w:rsidTr="00980E13">
        <w:trPr>
          <w:trHeight w:val="330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980E13" w:rsidTr="00980E13">
        <w:trPr>
          <w:trHeight w:val="600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980E13" w:rsidTr="00980E1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2082,084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231,1930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572,3590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3314,76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507,474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E13" w:rsidTr="00980E13">
        <w:trPr>
          <w:trHeight w:val="96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5396,851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2829,736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E13" w:rsidRDefault="00980E13" w:rsidP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803,552</w:t>
            </w:r>
          </w:p>
        </w:tc>
      </w:tr>
    </w:tbl>
    <w:p w:rsidR="00980E13" w:rsidRDefault="00980E13" w:rsidP="00980E13">
      <w:pPr>
        <w:ind w:left="142"/>
      </w:pPr>
    </w:p>
    <w:p w:rsidR="00F414FF" w:rsidRDefault="00F414FF"/>
    <w:sectPr w:rsidR="00F414FF" w:rsidSect="0098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8"/>
    <w:rsid w:val="0043228E"/>
    <w:rsid w:val="008311F8"/>
    <w:rsid w:val="00980E13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DB9-BBF3-424B-9C9F-D06B239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Любовь Леонтьевна</dc:creator>
  <cp:keywords/>
  <dc:description/>
  <cp:lastModifiedBy>Крузитова Марина Анатольевна</cp:lastModifiedBy>
  <cp:revision>3</cp:revision>
  <dcterms:created xsi:type="dcterms:W3CDTF">2017-06-19T11:51:00Z</dcterms:created>
  <dcterms:modified xsi:type="dcterms:W3CDTF">2017-06-19T12:37:00Z</dcterms:modified>
</cp:coreProperties>
</file>